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5B" w:rsidRPr="0016497A" w:rsidRDefault="00237B98" w:rsidP="00AB2788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logicexperiment"/>
      <w:r w:rsidRPr="0016497A">
        <w:rPr>
          <w:rFonts w:ascii="標楷體" w:eastAsia="標楷體" w:hAnsi="標楷體"/>
          <w:b/>
          <w:color w:val="000000"/>
          <w:sz w:val="28"/>
          <w:szCs w:val="28"/>
        </w:rPr>
        <w:t>邏輯系統</w:t>
      </w:r>
      <w:bookmarkEnd w:id="0"/>
      <w:r w:rsidR="00F65F9B" w:rsidRPr="0016497A">
        <w:rPr>
          <w:rFonts w:ascii="標楷體" w:eastAsia="標楷體" w:hAnsi="標楷體" w:hint="eastAsia"/>
          <w:b/>
          <w:color w:val="000000"/>
          <w:sz w:val="28"/>
          <w:szCs w:val="28"/>
        </w:rPr>
        <w:t>實驗</w:t>
      </w:r>
      <w:r w:rsidRPr="0016497A">
        <w:rPr>
          <w:rFonts w:ascii="標楷體" w:eastAsia="標楷體" w:hAnsi="標楷體"/>
          <w:b/>
          <w:sz w:val="28"/>
          <w:szCs w:val="28"/>
        </w:rPr>
        <w:t>Logic Syste</w:t>
      </w:r>
      <w:r w:rsidR="003D04E3" w:rsidRPr="0016497A">
        <w:rPr>
          <w:rFonts w:ascii="標楷體" w:eastAsia="標楷體" w:hAnsi="標楷體" w:hint="eastAsia"/>
          <w:b/>
          <w:sz w:val="28"/>
          <w:szCs w:val="28"/>
        </w:rPr>
        <w:t xml:space="preserve">m </w:t>
      </w:r>
      <w:r w:rsidR="00F65F9B" w:rsidRPr="0016497A">
        <w:rPr>
          <w:rFonts w:ascii="標楷體" w:eastAsia="標楷體" w:hAnsi="標楷體" w:hint="eastAsia"/>
          <w:b/>
          <w:sz w:val="28"/>
          <w:szCs w:val="28"/>
        </w:rPr>
        <w:t>Design Lab</w:t>
      </w:r>
    </w:p>
    <w:p w:rsidR="00DF2169" w:rsidRPr="0016497A" w:rsidRDefault="00DF2169" w:rsidP="00AB2788">
      <w:pPr>
        <w:jc w:val="center"/>
        <w:rPr>
          <w:rFonts w:ascii="標楷體" w:eastAsia="標楷體" w:hAnsi="標楷體"/>
          <w:sz w:val="28"/>
          <w:szCs w:val="28"/>
        </w:rPr>
      </w:pPr>
    </w:p>
    <w:p w:rsidR="00237B98" w:rsidRPr="0016497A" w:rsidRDefault="000F4E23" w:rsidP="00AB2788">
      <w:pPr>
        <w:jc w:val="center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Department of Electrica</w:t>
      </w:r>
      <w:bookmarkStart w:id="1" w:name="_GoBack"/>
      <w:bookmarkEnd w:id="1"/>
      <w:r w:rsidRPr="0016497A">
        <w:rPr>
          <w:rFonts w:ascii="標楷體" w:eastAsia="標楷體" w:hAnsi="標楷體"/>
        </w:rPr>
        <w:t xml:space="preserve">l </w:t>
      </w:r>
      <w:smartTag w:uri="urn:schemas-microsoft-com:office:smarttags" w:element="PlaceName">
        <w:r w:rsidRPr="0016497A">
          <w:rPr>
            <w:rFonts w:ascii="標楷體" w:eastAsia="標楷體" w:hAnsi="標楷體"/>
          </w:rPr>
          <w:t>Engineering</w:t>
        </w:r>
      </w:smartTag>
      <w:r w:rsidRPr="0016497A">
        <w:rPr>
          <w:rFonts w:ascii="標楷體" w:eastAsia="標楷體" w:hAnsi="標楷體"/>
        </w:rPr>
        <w:t xml:space="preserve"> </w:t>
      </w:r>
    </w:p>
    <w:p w:rsidR="000F4E23" w:rsidRPr="0016497A" w:rsidRDefault="000F4E23" w:rsidP="00AB2788">
      <w:pPr>
        <w:jc w:val="center"/>
        <w:rPr>
          <w:rFonts w:ascii="標楷體" w:eastAsia="標楷體" w:hAnsi="標楷體"/>
        </w:rPr>
      </w:pPr>
      <w:smartTag w:uri="urn:schemas-microsoft-com:office:smarttags" w:element="place">
        <w:smartTag w:uri="urn:schemas-microsoft-com:office:smarttags" w:element="PlaceName">
          <w:r w:rsidRPr="0016497A">
            <w:rPr>
              <w:rFonts w:ascii="標楷體" w:eastAsia="標楷體" w:hAnsi="標楷體"/>
            </w:rPr>
            <w:t>National</w:t>
          </w:r>
        </w:smartTag>
        <w:r w:rsidRPr="0016497A">
          <w:rPr>
            <w:rFonts w:ascii="標楷體" w:eastAsia="標楷體" w:hAnsi="標楷體"/>
          </w:rPr>
          <w:t xml:space="preserve"> </w:t>
        </w:r>
        <w:smartTag w:uri="urn:schemas-microsoft-com:office:smarttags" w:element="PlaceName">
          <w:r w:rsidRPr="0016497A">
            <w:rPr>
              <w:rFonts w:ascii="標楷體" w:eastAsia="標楷體" w:hAnsi="標楷體"/>
            </w:rPr>
            <w:t>Cheng</w:t>
          </w:r>
        </w:smartTag>
        <w:r w:rsidRPr="0016497A">
          <w:rPr>
            <w:rFonts w:ascii="標楷體" w:eastAsia="標楷體" w:hAnsi="標楷體"/>
          </w:rPr>
          <w:t xml:space="preserve"> </w:t>
        </w:r>
        <w:smartTag w:uri="urn:schemas-microsoft-com:office:smarttags" w:element="PlaceName">
          <w:r w:rsidRPr="0016497A">
            <w:rPr>
              <w:rFonts w:ascii="標楷體" w:eastAsia="標楷體" w:hAnsi="標楷體"/>
            </w:rPr>
            <w:t>Kung</w:t>
          </w:r>
        </w:smartTag>
        <w:r w:rsidRPr="0016497A">
          <w:rPr>
            <w:rFonts w:ascii="標楷體" w:eastAsia="標楷體" w:hAnsi="標楷體"/>
          </w:rPr>
          <w:t xml:space="preserve"> </w:t>
        </w:r>
        <w:smartTag w:uri="urn:schemas-microsoft-com:office:smarttags" w:element="PlaceType">
          <w:r w:rsidRPr="0016497A">
            <w:rPr>
              <w:rFonts w:ascii="標楷體" w:eastAsia="標楷體" w:hAnsi="標楷體"/>
            </w:rPr>
            <w:t>University</w:t>
          </w:r>
        </w:smartTag>
      </w:smartTag>
    </w:p>
    <w:p w:rsidR="000F4E23" w:rsidRPr="0016497A" w:rsidRDefault="000F4E23" w:rsidP="00000491">
      <w:pPr>
        <w:rPr>
          <w:rFonts w:ascii="標楷體" w:eastAsia="標楷體" w:hAnsi="標楷體"/>
          <w:i/>
        </w:rPr>
      </w:pPr>
    </w:p>
    <w:p w:rsidR="000F4E23" w:rsidRPr="0016497A" w:rsidRDefault="000F4E23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/>
          <w:b/>
        </w:rPr>
        <w:t>Instructor:</w:t>
      </w:r>
      <w:r w:rsidRPr="0016497A">
        <w:rPr>
          <w:rFonts w:ascii="標楷體" w:eastAsia="標楷體" w:hAnsi="標楷體"/>
        </w:rPr>
        <w:t xml:space="preserve"> </w:t>
      </w:r>
      <w:r w:rsidR="000079A6" w:rsidRPr="0016497A">
        <w:rPr>
          <w:rFonts w:ascii="標楷體" w:eastAsia="標楷體" w:hAnsi="標楷體" w:hint="eastAsia"/>
        </w:rPr>
        <w:t xml:space="preserve">Professor </w:t>
      </w:r>
      <w:r w:rsidRPr="0016497A">
        <w:rPr>
          <w:rFonts w:ascii="標楷體" w:eastAsia="標楷體" w:hAnsi="標楷體"/>
        </w:rPr>
        <w:t>Chung-Ho Chen (陳中和)</w:t>
      </w:r>
    </w:p>
    <w:p w:rsidR="000F4E23" w:rsidRPr="0016497A" w:rsidRDefault="000F4E23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/>
          <w:b/>
        </w:rPr>
        <w:t>Contact Information:</w:t>
      </w:r>
      <w:r w:rsidRPr="0016497A">
        <w:rPr>
          <w:rFonts w:ascii="標楷體" w:eastAsia="標楷體" w:hAnsi="標楷體"/>
        </w:rPr>
        <w:t xml:space="preserve"> Rm 92625, 06-2757575 ext. 62394, </w:t>
      </w:r>
      <w:hyperlink r:id="rId7" w:history="1">
        <w:r w:rsidRPr="0016497A">
          <w:rPr>
            <w:rStyle w:val="a5"/>
            <w:rFonts w:ascii="標楷體" w:eastAsia="標楷體" w:hAnsi="標楷體"/>
          </w:rPr>
          <w:t>chchen@mail.ncku.edu.tw</w:t>
        </w:r>
      </w:hyperlink>
    </w:p>
    <w:p w:rsidR="000F4E23" w:rsidRPr="0016497A" w:rsidRDefault="00F65F9B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  <w:b/>
        </w:rPr>
        <w:t xml:space="preserve">Lab </w:t>
      </w:r>
      <w:r w:rsidRPr="0016497A">
        <w:rPr>
          <w:rFonts w:ascii="標楷體" w:eastAsia="標楷體" w:hAnsi="標楷體"/>
          <w:b/>
        </w:rPr>
        <w:t>Class</w:t>
      </w:r>
      <w:r w:rsidR="000F4E23" w:rsidRPr="0016497A">
        <w:rPr>
          <w:rFonts w:ascii="標楷體" w:eastAsia="標楷體" w:hAnsi="標楷體"/>
          <w:b/>
        </w:rPr>
        <w:t xml:space="preserve"> Hours:</w:t>
      </w:r>
      <w:r w:rsidR="004C37E4" w:rsidRPr="0016497A">
        <w:rPr>
          <w:rFonts w:ascii="標楷體" w:eastAsia="標楷體" w:hAnsi="標楷體"/>
        </w:rPr>
        <w:t xml:space="preserve"> </w:t>
      </w:r>
      <w:r w:rsidR="00586403" w:rsidRPr="0016497A">
        <w:rPr>
          <w:rFonts w:ascii="標楷體" w:eastAsia="標楷體" w:hAnsi="標楷體" w:hint="eastAsia"/>
        </w:rPr>
        <w:t>(</w:t>
      </w:r>
      <w:r w:rsidR="00491710" w:rsidRPr="0016497A">
        <w:rPr>
          <w:rFonts w:ascii="標楷體" w:eastAsia="標楷體" w:hAnsi="標楷體" w:hint="eastAsia"/>
        </w:rPr>
        <w:t>Wed</w:t>
      </w:r>
      <w:r w:rsidR="00586403" w:rsidRPr="0016497A">
        <w:rPr>
          <w:rFonts w:ascii="標楷體" w:eastAsia="標楷體" w:hAnsi="標楷體" w:hint="eastAsia"/>
        </w:rPr>
        <w:t>)</w:t>
      </w:r>
      <w:r w:rsidR="00491710" w:rsidRPr="0016497A">
        <w:rPr>
          <w:rFonts w:ascii="標楷體" w:eastAsia="標楷體" w:hAnsi="標楷體" w:hint="eastAsia"/>
        </w:rPr>
        <w:t>15</w:t>
      </w:r>
      <w:r w:rsidRPr="0016497A">
        <w:rPr>
          <w:rFonts w:ascii="標楷體" w:eastAsia="標楷體" w:hAnsi="標楷體" w:hint="eastAsia"/>
        </w:rPr>
        <w:t>:10~1</w:t>
      </w:r>
      <w:r w:rsidR="00491710" w:rsidRPr="0016497A">
        <w:rPr>
          <w:rFonts w:ascii="標楷體" w:eastAsia="標楷體" w:hAnsi="標楷體" w:hint="eastAsia"/>
        </w:rPr>
        <w:t>8</w:t>
      </w:r>
      <w:r w:rsidR="00311CF1" w:rsidRPr="0016497A">
        <w:rPr>
          <w:rFonts w:ascii="標楷體" w:eastAsia="標楷體" w:hAnsi="標楷體" w:hint="eastAsia"/>
        </w:rPr>
        <w:t>:00</w:t>
      </w:r>
      <w:r w:rsidR="00B377E8">
        <w:rPr>
          <w:rFonts w:ascii="標楷體" w:eastAsia="標楷體" w:hAnsi="標楷體" w:hint="eastAsia"/>
        </w:rPr>
        <w:t>，</w:t>
      </w:r>
      <w:r w:rsidR="00B377E8" w:rsidRPr="0016497A">
        <w:rPr>
          <w:rFonts w:ascii="標楷體" w:eastAsia="標楷體" w:hAnsi="標楷體" w:hint="eastAsia"/>
        </w:rPr>
        <w:t>(Mon)12:10~</w:t>
      </w:r>
      <w:r w:rsidR="00B377E8" w:rsidRPr="0016497A">
        <w:rPr>
          <w:rFonts w:ascii="標楷體" w:eastAsia="標楷體" w:hAnsi="標楷體"/>
        </w:rPr>
        <w:t>15</w:t>
      </w:r>
      <w:r w:rsidR="00B377E8" w:rsidRPr="0016497A">
        <w:rPr>
          <w:rFonts w:ascii="標楷體" w:eastAsia="標楷體" w:hAnsi="標楷體" w:hint="eastAsia"/>
        </w:rPr>
        <w:t>:00</w:t>
      </w:r>
    </w:p>
    <w:p w:rsidR="00253A60" w:rsidRPr="004D0816" w:rsidRDefault="005F11AA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/>
          <w:b/>
        </w:rPr>
        <w:t>Teaching Assistant</w:t>
      </w:r>
      <w:r w:rsidR="00872DCA" w:rsidRPr="0016497A">
        <w:rPr>
          <w:rFonts w:ascii="標楷體" w:eastAsia="標楷體" w:hAnsi="標楷體" w:hint="eastAsia"/>
          <w:b/>
        </w:rPr>
        <w:t>:</w:t>
      </w:r>
      <w:r w:rsidR="00FE5242" w:rsidRPr="0016497A">
        <w:rPr>
          <w:rFonts w:ascii="標楷體" w:eastAsia="標楷體" w:hAnsi="標楷體" w:hint="eastAsia"/>
          <w:b/>
        </w:rPr>
        <w:t xml:space="preserve"> </w:t>
      </w:r>
      <w:r w:rsidR="00430126" w:rsidRPr="00B377E8">
        <w:rPr>
          <w:rFonts w:ascii="標楷體" w:eastAsia="標楷體" w:hAnsi="標楷體" w:cs="新細明體" w:hint="eastAsia"/>
        </w:rPr>
        <w:t>黃冠霖</w:t>
      </w:r>
      <w:r w:rsidR="00491710" w:rsidRPr="0016497A">
        <w:rPr>
          <w:rFonts w:ascii="標楷體" w:eastAsia="標楷體" w:hAnsi="標楷體" w:hint="eastAsia"/>
        </w:rPr>
        <w:t>、</w:t>
      </w:r>
      <w:r w:rsidR="00430126" w:rsidRPr="00430126">
        <w:rPr>
          <w:rFonts w:ascii="標楷體" w:eastAsia="標楷體" w:hAnsi="標楷體" w:hint="eastAsia"/>
        </w:rPr>
        <w:t>鄭基漢</w:t>
      </w:r>
      <w:r w:rsidR="00491710" w:rsidRPr="0016497A">
        <w:rPr>
          <w:rFonts w:ascii="標楷體" w:eastAsia="標楷體" w:hAnsi="標楷體" w:hint="eastAsia"/>
        </w:rPr>
        <w:t>、</w:t>
      </w:r>
      <w:r w:rsidR="00430126" w:rsidRPr="00430126">
        <w:rPr>
          <w:rFonts w:ascii="標楷體" w:eastAsia="標楷體" w:hAnsi="標楷體" w:hint="eastAsia"/>
        </w:rPr>
        <w:t>蘇郁翔</w:t>
      </w:r>
      <w:r w:rsidR="00491710" w:rsidRPr="0016497A">
        <w:rPr>
          <w:rFonts w:ascii="標楷體" w:eastAsia="標楷體" w:hAnsi="標楷體" w:hint="eastAsia"/>
        </w:rPr>
        <w:t>、</w:t>
      </w:r>
      <w:r w:rsidR="00430126" w:rsidRPr="00430126">
        <w:rPr>
          <w:rFonts w:ascii="標楷體" w:eastAsia="標楷體" w:hAnsi="標楷體" w:hint="eastAsia"/>
        </w:rPr>
        <w:t>曾微中</w:t>
      </w:r>
      <w:r w:rsidR="004D0816" w:rsidRPr="0016497A">
        <w:rPr>
          <w:rFonts w:ascii="標楷體" w:eastAsia="標楷體" w:hAnsi="標楷體" w:hint="eastAsia"/>
        </w:rPr>
        <w:t>、</w:t>
      </w:r>
      <w:r w:rsidR="00430126" w:rsidRPr="00430126">
        <w:rPr>
          <w:rFonts w:ascii="標楷體" w:eastAsia="標楷體" w:hAnsi="標楷體" w:hint="eastAsia"/>
        </w:rPr>
        <w:t>金育涵</w:t>
      </w:r>
    </w:p>
    <w:p w:rsidR="000F4E23" w:rsidRPr="0016497A" w:rsidRDefault="000F4E23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/>
          <w:b/>
        </w:rPr>
        <w:t>TA Contact Information:</w:t>
      </w:r>
      <w:r w:rsidRPr="0016497A">
        <w:rPr>
          <w:rFonts w:ascii="標楷體" w:eastAsia="標楷體" w:hAnsi="標楷體"/>
        </w:rPr>
        <w:t xml:space="preserve"> Rm 92617, 06-2757575 ext.62400 ext.</w:t>
      </w:r>
      <w:r w:rsidR="001237A6" w:rsidRPr="0016497A">
        <w:rPr>
          <w:rFonts w:ascii="標楷體" w:eastAsia="標楷體" w:hAnsi="標楷體" w:hint="eastAsia"/>
        </w:rPr>
        <w:t>1</w:t>
      </w:r>
      <w:r w:rsidRPr="0016497A">
        <w:rPr>
          <w:rFonts w:ascii="標楷體" w:eastAsia="標楷體" w:hAnsi="標楷體"/>
        </w:rPr>
        <w:t>722</w:t>
      </w:r>
    </w:p>
    <w:p w:rsidR="00CF3E3B" w:rsidRPr="0016497A" w:rsidRDefault="00765DD5" w:rsidP="00253A60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1.</w:t>
      </w:r>
      <w:r w:rsidR="00CF3E3B" w:rsidRPr="0016497A">
        <w:rPr>
          <w:rFonts w:ascii="標楷體" w:eastAsia="標楷體" w:hAnsi="標楷體" w:hint="eastAsia"/>
        </w:rPr>
        <w:t>實驗課自編教材</w:t>
      </w:r>
    </w:p>
    <w:p w:rsidR="00765DD5" w:rsidRPr="0016497A" w:rsidRDefault="00765DD5" w:rsidP="00765DD5">
      <w:pPr>
        <w:ind w:left="240" w:hangingChars="100" w:hanging="240"/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2</w:t>
      </w:r>
      <w:r w:rsidRPr="0016497A">
        <w:rPr>
          <w:rFonts w:ascii="標楷體" w:eastAsia="標楷體" w:hAnsi="標楷體"/>
        </w:rPr>
        <w:t>. Verilog 硬體描述語言(Verilog HDL) ─原著:Samir Palnitkar、原出版社: Prentice Hall；編譯: 黃英叡, 黃稚存, 張銓淵, 江文啟 、全華科技圖書</w:t>
      </w:r>
    </w:p>
    <w:p w:rsidR="000079A6" w:rsidRPr="0016497A" w:rsidRDefault="000079A6" w:rsidP="00253A60">
      <w:pPr>
        <w:rPr>
          <w:rFonts w:ascii="標楷體" w:eastAsia="標楷體" w:hAnsi="標楷體"/>
        </w:rPr>
      </w:pPr>
    </w:p>
    <w:p w:rsidR="000F4E23" w:rsidRPr="0016497A" w:rsidRDefault="00F65F9B" w:rsidP="009457DD">
      <w:pPr>
        <w:rPr>
          <w:rFonts w:ascii="標楷體" w:eastAsia="標楷體" w:hAnsi="標楷體"/>
          <w:b/>
        </w:rPr>
      </w:pPr>
      <w:r w:rsidRPr="0016497A">
        <w:rPr>
          <w:rFonts w:ascii="標楷體" w:eastAsia="標楷體" w:hAnsi="標楷體" w:hint="eastAsia"/>
          <w:b/>
        </w:rPr>
        <w:t>Lab</w:t>
      </w:r>
      <w:r w:rsidR="000F4E23" w:rsidRPr="0016497A">
        <w:rPr>
          <w:rFonts w:ascii="標楷體" w:eastAsia="標楷體" w:hAnsi="標楷體"/>
          <w:b/>
        </w:rPr>
        <w:t>: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 xml:space="preserve">實習一：麵包板 ─ 基本邏輯閘實作 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 xml:space="preserve">實習二：麵包板 ─ 半加器與全加器實作 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 xml:space="preserve">實習三：麵包板 ─ 多工器/解多工器 與 編碼器/解碼器實作 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實習四：</w:t>
      </w:r>
      <w:r w:rsidR="00214146" w:rsidRPr="0016497A">
        <w:rPr>
          <w:rFonts w:ascii="標楷體" w:eastAsia="標楷體" w:hAnsi="標楷體" w:hint="eastAsia"/>
        </w:rPr>
        <w:t>ISE</w:t>
      </w:r>
      <w:r w:rsidRPr="0016497A">
        <w:rPr>
          <w:rFonts w:ascii="標楷體" w:eastAsia="標楷體" w:hAnsi="標楷體"/>
        </w:rPr>
        <w:t>軟體之介紹與操作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實習五：</w:t>
      </w:r>
      <w:r w:rsidR="00A90AC7" w:rsidRPr="0016497A">
        <w:rPr>
          <w:rFonts w:ascii="標楷體" w:eastAsia="標楷體" w:hAnsi="標楷體" w:hint="eastAsia"/>
        </w:rPr>
        <w:t>Verilite</w:t>
      </w:r>
      <w:r w:rsidRPr="0016497A">
        <w:rPr>
          <w:rFonts w:ascii="標楷體" w:eastAsia="標楷體" w:hAnsi="標楷體"/>
        </w:rPr>
        <w:t>實驗電路板之介紹與操作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實習六：七段顯示器</w:t>
      </w:r>
      <w:r w:rsidRPr="0016497A">
        <w:rPr>
          <w:rFonts w:ascii="標楷體" w:eastAsia="標楷體" w:hAnsi="標楷體" w:hint="eastAsia"/>
        </w:rPr>
        <w:t>、開關器與按鈕器之應用 與 Verilog基本語法介紹。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</w:t>
      </w:r>
      <w:r w:rsidRPr="0016497A">
        <w:rPr>
          <w:rFonts w:ascii="標楷體" w:eastAsia="標楷體" w:hAnsi="標楷體" w:hint="eastAsia"/>
        </w:rPr>
        <w:t>七</w:t>
      </w:r>
      <w:r w:rsidRPr="0016497A">
        <w:rPr>
          <w:rFonts w:ascii="標楷體" w:eastAsia="標楷體" w:hAnsi="標楷體"/>
        </w:rPr>
        <w:t>：</w:t>
      </w:r>
      <w:r w:rsidR="002C7C62" w:rsidRPr="0016497A">
        <w:rPr>
          <w:rFonts w:ascii="標楷體" w:eastAsia="標楷體" w:hAnsi="標楷體" w:hint="eastAsia"/>
        </w:rPr>
        <w:t xml:space="preserve">軟硬體共同實驗(一): </w:t>
      </w:r>
      <w:r w:rsidRPr="0016497A">
        <w:rPr>
          <w:rFonts w:ascii="標楷體" w:eastAsia="標楷體" w:hAnsi="標楷體" w:hint="eastAsia"/>
        </w:rPr>
        <w:t>正反器實作</w:t>
      </w:r>
    </w:p>
    <w:p w:rsidR="002C7C62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</w:t>
      </w:r>
      <w:r w:rsidRPr="0016497A">
        <w:rPr>
          <w:rFonts w:ascii="標楷體" w:eastAsia="標楷體" w:hAnsi="標楷體" w:hint="eastAsia"/>
        </w:rPr>
        <w:t>八</w:t>
      </w:r>
      <w:r w:rsidRPr="0016497A">
        <w:rPr>
          <w:rFonts w:ascii="標楷體" w:eastAsia="標楷體" w:hAnsi="標楷體"/>
        </w:rPr>
        <w:t>：</w:t>
      </w:r>
      <w:r w:rsidR="002C7C62" w:rsidRPr="0016497A">
        <w:rPr>
          <w:rFonts w:ascii="標楷體" w:eastAsia="標楷體" w:hAnsi="標楷體" w:hint="eastAsia"/>
        </w:rPr>
        <w:t xml:space="preserve">軟硬體共同實驗(二): </w:t>
      </w:r>
      <w:r w:rsidR="00051D6A" w:rsidRPr="0016497A">
        <w:rPr>
          <w:rFonts w:ascii="標楷體" w:eastAsia="標楷體" w:hAnsi="標楷體" w:hint="eastAsia"/>
        </w:rPr>
        <w:t>按鈕器之進階控制實作</w:t>
      </w:r>
    </w:p>
    <w:p w:rsidR="00E53D6E" w:rsidRPr="00051D6A" w:rsidRDefault="00E53D6E" w:rsidP="00051D6A">
      <w:pPr>
        <w:pStyle w:val="Default"/>
        <w:ind w:firstLine="425"/>
      </w:pPr>
      <w:r w:rsidRPr="0016497A">
        <w:rPr>
          <w:rFonts w:hAnsi="標楷體" w:hint="eastAsia"/>
        </w:rPr>
        <w:t>實習九：</w:t>
      </w:r>
      <w:r w:rsidR="002C7C62" w:rsidRPr="0016497A">
        <w:rPr>
          <w:rFonts w:hAnsi="標楷體" w:hint="eastAsia"/>
        </w:rPr>
        <w:t xml:space="preserve">軟硬體共同實驗(三): </w:t>
      </w:r>
      <w:r w:rsidR="00051D6A" w:rsidRPr="00051D6A">
        <w:rPr>
          <w:rFonts w:hAnsi="標楷體" w:hint="eastAsia"/>
          <w:szCs w:val="20"/>
        </w:rPr>
        <w:t>有限狀態機之實作與文字型</w:t>
      </w:r>
      <w:r w:rsidR="00051D6A" w:rsidRPr="00051D6A">
        <w:rPr>
          <w:rFonts w:hAnsi="標楷體" w:cs="Times New Roman"/>
          <w:szCs w:val="20"/>
        </w:rPr>
        <w:t>LCD</w:t>
      </w:r>
      <w:r w:rsidR="00051D6A" w:rsidRPr="00051D6A">
        <w:rPr>
          <w:rFonts w:hAnsi="標楷體" w:hint="eastAsia"/>
          <w:szCs w:val="20"/>
        </w:rPr>
        <w:t>之應用</w:t>
      </w:r>
    </w:p>
    <w:p w:rsidR="00E53D6E" w:rsidRPr="0016497A" w:rsidRDefault="00E53D6E" w:rsidP="004F2BF7">
      <w:pPr>
        <w:ind w:firstLine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實習十：</w:t>
      </w:r>
      <w:r w:rsidRPr="0016497A">
        <w:rPr>
          <w:rFonts w:ascii="標楷體" w:eastAsia="標楷體" w:hAnsi="標楷體" w:hint="eastAsia"/>
        </w:rPr>
        <w:t>專題實作範例及期末作業解說</w:t>
      </w:r>
    </w:p>
    <w:p w:rsidR="000079A6" w:rsidRPr="0016497A" w:rsidRDefault="000079A6" w:rsidP="000F4E23">
      <w:pPr>
        <w:rPr>
          <w:rFonts w:ascii="標楷體" w:eastAsia="標楷體" w:hAnsi="標楷體"/>
        </w:rPr>
      </w:pPr>
    </w:p>
    <w:p w:rsidR="000F4E23" w:rsidRPr="0016497A" w:rsidRDefault="000F4E23" w:rsidP="000F4E23">
      <w:pPr>
        <w:rPr>
          <w:rFonts w:ascii="標楷體" w:eastAsia="標楷體" w:hAnsi="標楷體"/>
          <w:b/>
        </w:rPr>
      </w:pPr>
      <w:r w:rsidRPr="0016497A">
        <w:rPr>
          <w:rFonts w:ascii="標楷體" w:eastAsia="標楷體" w:hAnsi="標楷體"/>
          <w:b/>
        </w:rPr>
        <w:t>Grading:</w:t>
      </w:r>
    </w:p>
    <w:p w:rsidR="002202D8" w:rsidRPr="0016497A" w:rsidRDefault="002202D8" w:rsidP="002202D8">
      <w:pPr>
        <w:ind w:leftChars="177" w:left="425"/>
        <w:rPr>
          <w:rFonts w:ascii="標楷體" w:eastAsia="標楷體" w:hAnsi="標楷體"/>
          <w:color w:val="FF0000"/>
        </w:rPr>
      </w:pPr>
      <w:r w:rsidRPr="0016497A">
        <w:rPr>
          <w:rFonts w:ascii="標楷體" w:eastAsia="標楷體" w:hAnsi="標楷體"/>
          <w:color w:val="FF0000"/>
        </w:rPr>
        <w:t>1. 實驗</w:t>
      </w:r>
      <w:r w:rsidRPr="0016497A">
        <w:rPr>
          <w:rFonts w:ascii="標楷體" w:eastAsia="標楷體" w:hAnsi="標楷體" w:hint="eastAsia"/>
          <w:color w:val="FF0000"/>
        </w:rPr>
        <w:t xml:space="preserve">           5</w:t>
      </w:r>
      <w:r w:rsidRPr="0016497A">
        <w:rPr>
          <w:rFonts w:ascii="標楷體" w:eastAsia="標楷體" w:hAnsi="標楷體"/>
          <w:color w:val="FF0000"/>
        </w:rPr>
        <w:t>0%</w:t>
      </w:r>
    </w:p>
    <w:p w:rsidR="002202D8" w:rsidRPr="0016497A" w:rsidRDefault="002202D8" w:rsidP="002202D8">
      <w:pPr>
        <w:ind w:leftChars="177" w:left="425"/>
        <w:rPr>
          <w:rFonts w:ascii="標楷體" w:eastAsia="標楷體" w:hAnsi="標楷體"/>
          <w:color w:val="FF0000"/>
        </w:rPr>
      </w:pPr>
      <w:r w:rsidRPr="0016497A">
        <w:rPr>
          <w:rFonts w:ascii="標楷體" w:eastAsia="標楷體" w:hAnsi="標楷體"/>
          <w:color w:val="FF0000"/>
        </w:rPr>
        <w:t>2. 期末考</w:t>
      </w:r>
      <w:r w:rsidRPr="0016497A">
        <w:rPr>
          <w:rFonts w:ascii="標楷體" w:eastAsia="標楷體" w:hAnsi="標楷體" w:hint="eastAsia"/>
          <w:color w:val="FF0000"/>
        </w:rPr>
        <w:t xml:space="preserve">         20</w:t>
      </w:r>
      <w:r w:rsidRPr="0016497A">
        <w:rPr>
          <w:rFonts w:ascii="標楷體" w:eastAsia="標楷體" w:hAnsi="標楷體"/>
          <w:color w:val="FF0000"/>
        </w:rPr>
        <w:t>%</w:t>
      </w:r>
    </w:p>
    <w:p w:rsidR="002202D8" w:rsidRPr="0016497A" w:rsidRDefault="002202D8" w:rsidP="002202D8">
      <w:pPr>
        <w:ind w:leftChars="177" w:left="425"/>
        <w:rPr>
          <w:rFonts w:ascii="標楷體" w:eastAsia="標楷體" w:hAnsi="標楷體"/>
          <w:color w:val="FF0000"/>
        </w:rPr>
      </w:pPr>
      <w:r w:rsidRPr="0016497A">
        <w:rPr>
          <w:rFonts w:ascii="標楷體" w:eastAsia="標楷體" w:hAnsi="標楷體"/>
          <w:color w:val="FF0000"/>
        </w:rPr>
        <w:t>3. 期末實作</w:t>
      </w:r>
      <w:r w:rsidRPr="0016497A">
        <w:rPr>
          <w:rFonts w:ascii="標楷體" w:eastAsia="標楷體" w:hAnsi="標楷體" w:hint="eastAsia"/>
          <w:color w:val="FF0000"/>
        </w:rPr>
        <w:t xml:space="preserve">  </w:t>
      </w:r>
      <w:r w:rsidR="0016497A" w:rsidRPr="0016497A">
        <w:rPr>
          <w:rFonts w:ascii="標楷體" w:eastAsia="標楷體" w:hAnsi="標楷體" w:hint="eastAsia"/>
          <w:color w:val="FF0000"/>
        </w:rPr>
        <w:t xml:space="preserve">  </w:t>
      </w:r>
      <w:r w:rsidRPr="0016497A">
        <w:rPr>
          <w:rFonts w:ascii="標楷體" w:eastAsia="標楷體" w:hAnsi="標楷體" w:hint="eastAsia"/>
          <w:color w:val="FF0000"/>
        </w:rPr>
        <w:t xml:space="preserve">   30</w:t>
      </w:r>
      <w:r w:rsidRPr="0016497A">
        <w:rPr>
          <w:rFonts w:ascii="標楷體" w:eastAsia="標楷體" w:hAnsi="標楷體"/>
          <w:color w:val="FF0000"/>
        </w:rPr>
        <w:t>%</w:t>
      </w:r>
    </w:p>
    <w:p w:rsidR="00662E29" w:rsidRPr="0016497A" w:rsidRDefault="00662E29" w:rsidP="00662E29">
      <w:pPr>
        <w:rPr>
          <w:rFonts w:ascii="標楷體" w:eastAsia="標楷體" w:hAnsi="標楷體"/>
          <w:b/>
          <w:color w:val="FF0000"/>
        </w:rPr>
      </w:pPr>
    </w:p>
    <w:p w:rsidR="00662E29" w:rsidRPr="0016497A" w:rsidRDefault="00662E29" w:rsidP="00662E29">
      <w:pPr>
        <w:rPr>
          <w:rFonts w:ascii="標楷體" w:eastAsia="標楷體" w:hAnsi="標楷體"/>
          <w:b/>
        </w:rPr>
      </w:pPr>
      <w:r w:rsidRPr="0016497A">
        <w:rPr>
          <w:rFonts w:ascii="標楷體" w:eastAsia="標楷體" w:hAnsi="標楷體"/>
          <w:b/>
        </w:rPr>
        <w:t xml:space="preserve">Note: 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實驗室禁止攜入白開水以外的食物飲料，並請勿穿拖鞋入內。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曠課兩次以上(含兩次)，一律</w:t>
      </w:r>
      <w:r w:rsidRPr="0016497A">
        <w:rPr>
          <w:rFonts w:ascii="標楷體" w:eastAsia="標楷體" w:hAnsi="標楷體" w:hint="eastAsia"/>
        </w:rPr>
        <w:t xml:space="preserve"> </w:t>
      </w:r>
      <w:r w:rsidR="00A36D72" w:rsidRPr="0016497A">
        <w:rPr>
          <w:rFonts w:ascii="標楷體" w:eastAsia="標楷體" w:hAnsi="標楷體" w:hint="eastAsia"/>
          <w:b/>
        </w:rPr>
        <w:t>不及格</w:t>
      </w:r>
      <w:r w:rsidRPr="0016497A">
        <w:rPr>
          <w:rFonts w:ascii="標楷體" w:eastAsia="標楷體" w:hAnsi="標楷體" w:hint="eastAsia"/>
        </w:rPr>
        <w:t>。</w:t>
      </w:r>
      <w:r w:rsidRPr="0016497A">
        <w:rPr>
          <w:rFonts w:ascii="標楷體" w:eastAsia="標楷體" w:hAnsi="標楷體"/>
        </w:rPr>
        <w:t>欲請假時，除緊急事故外，必須本人事先透過電話或Mail向實習助教請假，否則視同曠課。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 xml:space="preserve">每次上課請 </w:t>
      </w:r>
      <w:r w:rsidRPr="0016497A">
        <w:rPr>
          <w:rFonts w:ascii="標楷體" w:eastAsia="標楷體" w:hAnsi="標楷體" w:hint="eastAsia"/>
          <w:b/>
        </w:rPr>
        <w:t xml:space="preserve">每人 </w:t>
      </w:r>
      <w:r w:rsidRPr="0016497A">
        <w:rPr>
          <w:rFonts w:ascii="標楷體" w:eastAsia="標楷體" w:hAnsi="標楷體" w:hint="eastAsia"/>
        </w:rPr>
        <w:t xml:space="preserve">自行準備麵包板與三用電表。 </w:t>
      </w:r>
      <w:r w:rsidRPr="0016497A">
        <w:rPr>
          <w:rFonts w:ascii="標楷體" w:eastAsia="標楷體" w:hAnsi="標楷體" w:hint="eastAsia"/>
          <w:b/>
        </w:rPr>
        <w:t xml:space="preserve">每組 </w:t>
      </w:r>
      <w:r w:rsidRPr="0016497A">
        <w:rPr>
          <w:rFonts w:ascii="標楷體" w:eastAsia="標楷體" w:hAnsi="標楷體" w:hint="eastAsia"/>
        </w:rPr>
        <w:t>準備一份課程講義 (在課程網頁下載)。</w:t>
      </w:r>
    </w:p>
    <w:p w:rsidR="002C6CE5" w:rsidRPr="0016497A" w:rsidRDefault="00662E29" w:rsidP="0016497A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 xml:space="preserve">每次實習後 </w:t>
      </w:r>
      <w:r w:rsidRPr="0016497A">
        <w:rPr>
          <w:rFonts w:ascii="標楷體" w:eastAsia="標楷體" w:hAnsi="標楷體" w:hint="eastAsia"/>
          <w:b/>
        </w:rPr>
        <w:t xml:space="preserve">每組 </w:t>
      </w:r>
      <w:r w:rsidRPr="0016497A">
        <w:rPr>
          <w:rFonts w:ascii="標楷體" w:eastAsia="標楷體" w:hAnsi="標楷體" w:hint="eastAsia"/>
        </w:rPr>
        <w:t>均須繳交結報，書面報告於下次上課時繳交，電子檔請於下次上課前上傳至FTP站，逾時不候。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 xml:space="preserve">實驗結報請按照 </w:t>
      </w:r>
      <w:r w:rsidRPr="0016497A">
        <w:rPr>
          <w:rFonts w:ascii="標楷體" w:eastAsia="標楷體" w:hAnsi="標楷體" w:hint="eastAsia"/>
          <w:b/>
        </w:rPr>
        <w:t xml:space="preserve">以下規則 </w:t>
      </w:r>
      <w:r w:rsidRPr="0016497A">
        <w:rPr>
          <w:rFonts w:ascii="標楷體" w:eastAsia="標楷體" w:hAnsi="標楷體" w:hint="eastAsia"/>
        </w:rPr>
        <w:t>撰寫，否則將斟酌扣分。規則如下：</w:t>
      </w:r>
      <w:r w:rsidRPr="0016497A">
        <w:rPr>
          <w:rFonts w:ascii="標楷體" w:eastAsia="標楷體" w:hAnsi="標楷體" w:hint="eastAsia"/>
        </w:rPr>
        <w:br/>
        <w:t>實驗結報封面需提供 第n次實驗、撰寫日期、第n組、組員姓名與學號 。</w:t>
      </w:r>
      <w:r w:rsidRPr="0016497A">
        <w:rPr>
          <w:rFonts w:ascii="標楷體" w:eastAsia="標楷體" w:hAnsi="標楷體" w:hint="eastAsia"/>
        </w:rPr>
        <w:br/>
        <w:t>內容要有題目、結果及心得。</w:t>
      </w:r>
      <w:r w:rsidRPr="0016497A">
        <w:rPr>
          <w:rFonts w:ascii="標楷體" w:eastAsia="標楷體" w:hAnsi="標楷體"/>
        </w:rPr>
        <w:t>每人要有各自的心得，彙整在</w:t>
      </w:r>
      <w:r w:rsidRPr="0016497A">
        <w:rPr>
          <w:rFonts w:ascii="標楷體" w:eastAsia="標楷體" w:hAnsi="標楷體" w:hint="eastAsia"/>
        </w:rPr>
        <w:t>一份</w:t>
      </w:r>
      <w:r w:rsidRPr="0016497A">
        <w:rPr>
          <w:rFonts w:ascii="標楷體" w:eastAsia="標楷體" w:hAnsi="標楷體"/>
        </w:rPr>
        <w:t>結報上。</w:t>
      </w:r>
    </w:p>
    <w:p w:rsidR="002C6CE5" w:rsidRPr="0016497A" w:rsidRDefault="002C6CE5" w:rsidP="002C6CE5">
      <w:pPr>
        <w:pStyle w:val="ad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作業上傳 FTP：</w:t>
      </w:r>
      <w:r w:rsidR="004D0816">
        <w:rPr>
          <w:rFonts w:ascii="標楷體" w:eastAsia="標楷體" w:hAnsi="標楷體" w:hint="eastAsia"/>
        </w:rPr>
        <w:t>140.116.164.225</w:t>
      </w:r>
      <w:r w:rsidR="00551B64" w:rsidRPr="0016497A">
        <w:rPr>
          <w:rFonts w:ascii="標楷體" w:eastAsia="標楷體" w:hAnsi="標楷體" w:hint="eastAsia"/>
        </w:rPr>
        <w:t xml:space="preserve">   </w:t>
      </w:r>
      <w:r w:rsidRPr="0016497A">
        <w:rPr>
          <w:rFonts w:ascii="標楷體" w:eastAsia="標楷體" w:hAnsi="標楷體" w:hint="eastAsia"/>
        </w:rPr>
        <w:t xml:space="preserve">   帳號/密碼：</w:t>
      </w:r>
      <w:r w:rsidR="00491710" w:rsidRPr="0016497A">
        <w:rPr>
          <w:rFonts w:ascii="標楷體" w:eastAsia="標楷體" w:hAnsi="標楷體" w:hint="eastAsia"/>
        </w:rPr>
        <w:t>l</w:t>
      </w:r>
      <w:r w:rsidR="00B377E8">
        <w:rPr>
          <w:rFonts w:ascii="標楷體" w:eastAsia="標楷體" w:hAnsi="標楷體"/>
        </w:rPr>
        <w:t>ogic_lab / logic201</w:t>
      </w:r>
      <w:r w:rsidR="00B377E8">
        <w:rPr>
          <w:rFonts w:ascii="標楷體" w:eastAsia="標楷體" w:hAnsi="標楷體" w:hint="eastAsia"/>
        </w:rPr>
        <w:t>7</w:t>
      </w:r>
    </w:p>
    <w:p w:rsidR="00B377E8" w:rsidRDefault="002C6CE5" w:rsidP="00B377E8">
      <w:pPr>
        <w:ind w:left="360"/>
        <w:rPr>
          <w:rFonts w:ascii="標楷體" w:eastAsia="標楷體" w:hAnsi="標楷體" w:cs="新細明體"/>
        </w:rPr>
      </w:pPr>
      <w:r w:rsidRPr="0016497A">
        <w:rPr>
          <w:rFonts w:ascii="標楷體" w:eastAsia="標楷體" w:hAnsi="標楷體" w:cs="新細明體" w:hint="eastAsia"/>
        </w:rPr>
        <w:t>助教信箱：</w:t>
      </w:r>
      <w:r w:rsidR="00B377E8" w:rsidRPr="00B377E8">
        <w:rPr>
          <w:rFonts w:ascii="標楷體" w:eastAsia="標楷體" w:hAnsi="標楷體" w:cs="新細明體" w:hint="eastAsia"/>
        </w:rPr>
        <w:t>黃冠霖</w:t>
      </w:r>
      <w:r w:rsidR="00B377E8">
        <w:rPr>
          <w:rFonts w:ascii="標楷體" w:eastAsia="標楷體" w:hAnsi="標楷體" w:cs="新細明體" w:hint="eastAsia"/>
        </w:rPr>
        <w:t>lance91633@gmail.com</w:t>
      </w:r>
      <w:r w:rsidR="004D0816" w:rsidRPr="004D0816">
        <w:rPr>
          <w:rFonts w:ascii="標楷體" w:eastAsia="標楷體" w:hAnsi="標楷體" w:cs="新細明體"/>
        </w:rPr>
        <w:t> </w:t>
      </w:r>
    </w:p>
    <w:p w:rsidR="00B377E8" w:rsidRDefault="00B377E8" w:rsidP="004D0816">
      <w:pPr>
        <w:ind w:leftChars="650" w:left="1560"/>
        <w:rPr>
          <w:rFonts w:ascii="標楷體" w:eastAsia="標楷體" w:hAnsi="標楷體" w:cs="新細明體"/>
        </w:rPr>
      </w:pPr>
      <w:r w:rsidRPr="00B377E8">
        <w:rPr>
          <w:rFonts w:ascii="標楷體" w:eastAsia="標楷體" w:hAnsi="標楷體" w:cs="新細明體" w:hint="eastAsia"/>
        </w:rPr>
        <w:t>鄭基漢</w:t>
      </w:r>
      <w:r>
        <w:rPr>
          <w:rFonts w:ascii="標楷體" w:eastAsia="標楷體" w:hAnsi="標楷體" w:cs="新細明體" w:hint="eastAsia"/>
        </w:rPr>
        <w:t>a456456417@gmail.com</w:t>
      </w:r>
    </w:p>
    <w:p w:rsidR="00B377E8" w:rsidRDefault="00B377E8" w:rsidP="004D0816">
      <w:pPr>
        <w:ind w:leftChars="650" w:left="1560"/>
        <w:rPr>
          <w:rFonts w:ascii="標楷體" w:eastAsia="標楷體" w:hAnsi="標楷體" w:cs="新細明體"/>
        </w:rPr>
      </w:pPr>
      <w:r w:rsidRPr="00B377E8">
        <w:rPr>
          <w:rFonts w:ascii="標楷體" w:eastAsia="標楷體" w:hAnsi="標楷體" w:cs="新細明體" w:hint="eastAsia"/>
        </w:rPr>
        <w:t>蘇郁翔</w:t>
      </w:r>
      <w:r>
        <w:rPr>
          <w:rFonts w:ascii="標楷體" w:eastAsia="標楷體" w:hAnsi="標楷體" w:cs="新細明體" w:hint="eastAsia"/>
        </w:rPr>
        <w:t>su2278370@gmail.com</w:t>
      </w:r>
    </w:p>
    <w:p w:rsidR="00B377E8" w:rsidRDefault="00B377E8" w:rsidP="004D0816">
      <w:pPr>
        <w:ind w:leftChars="650" w:left="1560"/>
        <w:rPr>
          <w:rFonts w:ascii="標楷體" w:eastAsia="標楷體" w:hAnsi="標楷體" w:cs="新細明體"/>
        </w:rPr>
      </w:pPr>
      <w:r w:rsidRPr="00B377E8">
        <w:rPr>
          <w:rFonts w:ascii="標楷體" w:eastAsia="標楷體" w:hAnsi="標楷體" w:cs="新細明體" w:hint="eastAsia"/>
        </w:rPr>
        <w:t>曾微中</w:t>
      </w:r>
      <w:r>
        <w:rPr>
          <w:rFonts w:ascii="標楷體" w:eastAsia="標楷體" w:hAnsi="標楷體" w:cs="新細明體" w:hint="eastAsia"/>
        </w:rPr>
        <w:t>franksaifranksai@gmail.com</w:t>
      </w:r>
    </w:p>
    <w:p w:rsidR="003D04E3" w:rsidRPr="004D0816" w:rsidRDefault="00B377E8" w:rsidP="004D0816">
      <w:pPr>
        <w:ind w:leftChars="650" w:left="1560"/>
        <w:rPr>
          <w:rFonts w:ascii="標楷體" w:eastAsia="標楷體" w:hAnsi="標楷體" w:cs="新細明體"/>
        </w:rPr>
      </w:pPr>
      <w:r w:rsidRPr="00B377E8">
        <w:rPr>
          <w:rFonts w:ascii="標楷體" w:eastAsia="標楷體" w:hAnsi="標楷體" w:cs="新細明體" w:hint="eastAsia"/>
        </w:rPr>
        <w:t>金育涵</w:t>
      </w:r>
      <w:r>
        <w:rPr>
          <w:rFonts w:ascii="標楷體" w:eastAsia="標楷體" w:hAnsi="標楷體" w:cs="新細明體" w:hint="eastAsia"/>
        </w:rPr>
        <w:t>king810169@gmail.com</w:t>
      </w:r>
    </w:p>
    <w:sectPr w:rsidR="003D04E3" w:rsidRPr="004D0816" w:rsidSect="003063B5">
      <w:footnotePr>
        <w:numFmt w:val="lowerRoman"/>
      </w:footnotePr>
      <w:endnotePr>
        <w:numFmt w:val="decimal"/>
      </w:endnotePr>
      <w:pgSz w:w="11906" w:h="16838" w:code="9"/>
      <w:pgMar w:top="977" w:right="1134" w:bottom="6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79" w:rsidRDefault="007A1A79" w:rsidP="00DB3AF1">
      <w:r>
        <w:separator/>
      </w:r>
    </w:p>
  </w:endnote>
  <w:endnote w:type="continuationSeparator" w:id="0">
    <w:p w:rsidR="007A1A79" w:rsidRDefault="007A1A79" w:rsidP="00DB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A閬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79" w:rsidRDefault="007A1A79" w:rsidP="00DB3AF1">
      <w:r>
        <w:separator/>
      </w:r>
    </w:p>
  </w:footnote>
  <w:footnote w:type="continuationSeparator" w:id="0">
    <w:p w:rsidR="007A1A79" w:rsidRDefault="007A1A79" w:rsidP="00DB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C379E"/>
    <w:multiLevelType w:val="singleLevel"/>
    <w:tmpl w:val="ED74FD68"/>
    <w:lvl w:ilvl="0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7480510"/>
    <w:multiLevelType w:val="hybridMultilevel"/>
    <w:tmpl w:val="F09E80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854CD8"/>
    <w:multiLevelType w:val="hybridMultilevel"/>
    <w:tmpl w:val="8E248940"/>
    <w:lvl w:ilvl="0" w:tplc="EB4453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A5E7A"/>
    <w:multiLevelType w:val="hybridMultilevel"/>
    <w:tmpl w:val="4E6CD364"/>
    <w:lvl w:ilvl="0" w:tplc="EB34E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87496"/>
    <w:multiLevelType w:val="multilevel"/>
    <w:tmpl w:val="0292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11D40"/>
    <w:multiLevelType w:val="singleLevel"/>
    <w:tmpl w:val="BF441124"/>
    <w:lvl w:ilvl="0">
      <w:start w:val="3"/>
      <w:numFmt w:val="decimal"/>
      <w:lvlText w:val="%1.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7" w15:restartNumberingAfterBreak="0">
    <w:nsid w:val="7FBE60E7"/>
    <w:multiLevelType w:val="hybridMultilevel"/>
    <w:tmpl w:val="5120B2AE"/>
    <w:lvl w:ilvl="0" w:tplc="6F661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A2"/>
    <w:rsid w:val="00000491"/>
    <w:rsid w:val="0000688D"/>
    <w:rsid w:val="000079A6"/>
    <w:rsid w:val="00010B57"/>
    <w:rsid w:val="00040B7A"/>
    <w:rsid w:val="0004482C"/>
    <w:rsid w:val="00051D6A"/>
    <w:rsid w:val="000741FE"/>
    <w:rsid w:val="00093CDC"/>
    <w:rsid w:val="000F4E23"/>
    <w:rsid w:val="000F64D3"/>
    <w:rsid w:val="001237A6"/>
    <w:rsid w:val="00137B0D"/>
    <w:rsid w:val="0014525F"/>
    <w:rsid w:val="0016497A"/>
    <w:rsid w:val="00171759"/>
    <w:rsid w:val="00187810"/>
    <w:rsid w:val="001A39CC"/>
    <w:rsid w:val="001B08C4"/>
    <w:rsid w:val="001D63B9"/>
    <w:rsid w:val="001E6C35"/>
    <w:rsid w:val="00214146"/>
    <w:rsid w:val="002202D8"/>
    <w:rsid w:val="00237B98"/>
    <w:rsid w:val="00246B7E"/>
    <w:rsid w:val="00253A60"/>
    <w:rsid w:val="00261938"/>
    <w:rsid w:val="002644FB"/>
    <w:rsid w:val="002708FE"/>
    <w:rsid w:val="00280737"/>
    <w:rsid w:val="00285178"/>
    <w:rsid w:val="002A0AA8"/>
    <w:rsid w:val="002B43A8"/>
    <w:rsid w:val="002C1D5A"/>
    <w:rsid w:val="002C5E62"/>
    <w:rsid w:val="002C6CE5"/>
    <w:rsid w:val="002C6D39"/>
    <w:rsid w:val="002C7C62"/>
    <w:rsid w:val="003063B5"/>
    <w:rsid w:val="00311CF1"/>
    <w:rsid w:val="0031662F"/>
    <w:rsid w:val="00325827"/>
    <w:rsid w:val="00354E48"/>
    <w:rsid w:val="0039332E"/>
    <w:rsid w:val="003A7F62"/>
    <w:rsid w:val="003D04E3"/>
    <w:rsid w:val="003D76C9"/>
    <w:rsid w:val="003E185E"/>
    <w:rsid w:val="004055A5"/>
    <w:rsid w:val="00430126"/>
    <w:rsid w:val="0043701F"/>
    <w:rsid w:val="00470D8F"/>
    <w:rsid w:val="00490721"/>
    <w:rsid w:val="00491710"/>
    <w:rsid w:val="004B135D"/>
    <w:rsid w:val="004C37E4"/>
    <w:rsid w:val="004C7F97"/>
    <w:rsid w:val="004D0816"/>
    <w:rsid w:val="004D6BAA"/>
    <w:rsid w:val="004F2BF7"/>
    <w:rsid w:val="005312B0"/>
    <w:rsid w:val="005423BF"/>
    <w:rsid w:val="005445A2"/>
    <w:rsid w:val="00551B64"/>
    <w:rsid w:val="00555177"/>
    <w:rsid w:val="00583437"/>
    <w:rsid w:val="00586403"/>
    <w:rsid w:val="005B1AD8"/>
    <w:rsid w:val="005B3825"/>
    <w:rsid w:val="005E025E"/>
    <w:rsid w:val="005F11AA"/>
    <w:rsid w:val="00607301"/>
    <w:rsid w:val="00622BC3"/>
    <w:rsid w:val="0063577C"/>
    <w:rsid w:val="00643076"/>
    <w:rsid w:val="00647E84"/>
    <w:rsid w:val="00653245"/>
    <w:rsid w:val="00662E29"/>
    <w:rsid w:val="00666CD8"/>
    <w:rsid w:val="00674E27"/>
    <w:rsid w:val="00691EB8"/>
    <w:rsid w:val="006B4AA0"/>
    <w:rsid w:val="0072225E"/>
    <w:rsid w:val="00722665"/>
    <w:rsid w:val="00726610"/>
    <w:rsid w:val="0072795E"/>
    <w:rsid w:val="00740499"/>
    <w:rsid w:val="00765DD5"/>
    <w:rsid w:val="00787806"/>
    <w:rsid w:val="00795A8E"/>
    <w:rsid w:val="007A1A79"/>
    <w:rsid w:val="007A6E8D"/>
    <w:rsid w:val="007B0E41"/>
    <w:rsid w:val="007E2434"/>
    <w:rsid w:val="007E7A3C"/>
    <w:rsid w:val="008032D0"/>
    <w:rsid w:val="00832E0C"/>
    <w:rsid w:val="0083384D"/>
    <w:rsid w:val="0083658A"/>
    <w:rsid w:val="00837053"/>
    <w:rsid w:val="0084034E"/>
    <w:rsid w:val="008647FC"/>
    <w:rsid w:val="0086635E"/>
    <w:rsid w:val="00872DCA"/>
    <w:rsid w:val="00880187"/>
    <w:rsid w:val="008820E0"/>
    <w:rsid w:val="008A687C"/>
    <w:rsid w:val="008E6212"/>
    <w:rsid w:val="008F36B9"/>
    <w:rsid w:val="0092221B"/>
    <w:rsid w:val="009457DD"/>
    <w:rsid w:val="009A734B"/>
    <w:rsid w:val="009B2825"/>
    <w:rsid w:val="009B7890"/>
    <w:rsid w:val="009C1355"/>
    <w:rsid w:val="009E733C"/>
    <w:rsid w:val="009F4BB7"/>
    <w:rsid w:val="00A044C7"/>
    <w:rsid w:val="00A26109"/>
    <w:rsid w:val="00A36D72"/>
    <w:rsid w:val="00A46C24"/>
    <w:rsid w:val="00A82A86"/>
    <w:rsid w:val="00A90AC7"/>
    <w:rsid w:val="00A92858"/>
    <w:rsid w:val="00A93EF1"/>
    <w:rsid w:val="00AB2788"/>
    <w:rsid w:val="00AC0AA2"/>
    <w:rsid w:val="00AC42B1"/>
    <w:rsid w:val="00AC6B3F"/>
    <w:rsid w:val="00AD57F8"/>
    <w:rsid w:val="00B0497B"/>
    <w:rsid w:val="00B17D0F"/>
    <w:rsid w:val="00B36F9F"/>
    <w:rsid w:val="00B377E8"/>
    <w:rsid w:val="00B559AB"/>
    <w:rsid w:val="00B7515B"/>
    <w:rsid w:val="00B752F0"/>
    <w:rsid w:val="00B84199"/>
    <w:rsid w:val="00B84430"/>
    <w:rsid w:val="00B87814"/>
    <w:rsid w:val="00BC0302"/>
    <w:rsid w:val="00BC5324"/>
    <w:rsid w:val="00BD5CD2"/>
    <w:rsid w:val="00BF6FB3"/>
    <w:rsid w:val="00C01152"/>
    <w:rsid w:val="00C25D27"/>
    <w:rsid w:val="00C52908"/>
    <w:rsid w:val="00C60CDB"/>
    <w:rsid w:val="00CA1667"/>
    <w:rsid w:val="00CC5F92"/>
    <w:rsid w:val="00CD3492"/>
    <w:rsid w:val="00CF3E3B"/>
    <w:rsid w:val="00D3430C"/>
    <w:rsid w:val="00D51BB1"/>
    <w:rsid w:val="00D5256D"/>
    <w:rsid w:val="00DB3AF1"/>
    <w:rsid w:val="00DE6DFB"/>
    <w:rsid w:val="00DF2169"/>
    <w:rsid w:val="00E052B8"/>
    <w:rsid w:val="00E26F48"/>
    <w:rsid w:val="00E53D6E"/>
    <w:rsid w:val="00E60EC8"/>
    <w:rsid w:val="00E724D1"/>
    <w:rsid w:val="00EA7BBF"/>
    <w:rsid w:val="00EB724F"/>
    <w:rsid w:val="00EC36B1"/>
    <w:rsid w:val="00EC5E45"/>
    <w:rsid w:val="00EE3619"/>
    <w:rsid w:val="00EF7BC0"/>
    <w:rsid w:val="00F02B52"/>
    <w:rsid w:val="00F23B81"/>
    <w:rsid w:val="00F30188"/>
    <w:rsid w:val="00F41543"/>
    <w:rsid w:val="00F65F9B"/>
    <w:rsid w:val="00FA74DA"/>
    <w:rsid w:val="00FB2D4B"/>
    <w:rsid w:val="00FE524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A6E792"/>
  <w15:docId w15:val="{5698040C-8F0B-4B81-9346-7F198B58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65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722665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autoSpaceDE w:val="0"/>
      <w:autoSpaceDN w:val="0"/>
      <w:spacing w:before="120" w:after="240"/>
      <w:jc w:val="center"/>
      <w:textAlignment w:val="bottom"/>
      <w:outlineLvl w:val="0"/>
    </w:pPr>
    <w:rPr>
      <w:rFonts w:ascii="Helvetica" w:hAnsi="Helvetica"/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722665"/>
  </w:style>
  <w:style w:type="paragraph" w:styleId="a4">
    <w:name w:val="Title"/>
    <w:basedOn w:val="a"/>
    <w:qFormat/>
    <w:rsid w:val="0072266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autoSpaceDE w:val="0"/>
      <w:autoSpaceDN w:val="0"/>
      <w:jc w:val="center"/>
      <w:textAlignment w:val="bottom"/>
    </w:pPr>
    <w:rPr>
      <w:rFonts w:ascii="Arial" w:hAnsi="Arial"/>
      <w:sz w:val="36"/>
    </w:rPr>
  </w:style>
  <w:style w:type="character" w:styleId="a5">
    <w:name w:val="Hyperlink"/>
    <w:basedOn w:val="a0"/>
    <w:rsid w:val="00722665"/>
    <w:rPr>
      <w:color w:val="0000FF"/>
      <w:u w:val="single"/>
    </w:rPr>
  </w:style>
  <w:style w:type="paragraph" w:styleId="a6">
    <w:name w:val="Body Text Indent"/>
    <w:basedOn w:val="a"/>
    <w:rsid w:val="00722665"/>
    <w:pPr>
      <w:tabs>
        <w:tab w:val="left" w:pos="851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9600"/>
        <w:tab w:val="left" w:pos="10560"/>
        <w:tab w:val="left" w:pos="11520"/>
      </w:tabs>
      <w:autoSpaceDE w:val="0"/>
      <w:autoSpaceDN w:val="0"/>
      <w:spacing w:before="24" w:after="60"/>
      <w:ind w:left="284" w:firstLine="283"/>
      <w:jc w:val="both"/>
      <w:textAlignment w:val="bottom"/>
    </w:pPr>
    <w:rPr>
      <w:rFonts w:ascii="Times New Roman"/>
    </w:rPr>
  </w:style>
  <w:style w:type="paragraph" w:styleId="a7">
    <w:name w:val="Document Map"/>
    <w:basedOn w:val="a"/>
    <w:semiHidden/>
    <w:rsid w:val="00AC0AA2"/>
    <w:pPr>
      <w:shd w:val="clear" w:color="auto" w:fill="000080"/>
    </w:pPr>
    <w:rPr>
      <w:rFonts w:ascii="Arial" w:eastAsia="新細明體" w:hAnsi="Arial"/>
    </w:rPr>
  </w:style>
  <w:style w:type="character" w:customStyle="1" w:styleId="bookinfotext1">
    <w:name w:val="bookinfotext1"/>
    <w:basedOn w:val="a0"/>
    <w:rsid w:val="00A82A86"/>
    <w:rPr>
      <w:rFonts w:ascii="Arial" w:hAnsi="Arial" w:cs="Arial" w:hint="default"/>
      <w:color w:val="000000"/>
      <w:sz w:val="16"/>
      <w:szCs w:val="16"/>
    </w:rPr>
  </w:style>
  <w:style w:type="paragraph" w:styleId="Web">
    <w:name w:val="Normal (Web)"/>
    <w:basedOn w:val="a"/>
    <w:rsid w:val="004B135D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color w:val="000066"/>
      <w:szCs w:val="24"/>
    </w:rPr>
  </w:style>
  <w:style w:type="character" w:styleId="a8">
    <w:name w:val="FollowedHyperlink"/>
    <w:basedOn w:val="a0"/>
    <w:rsid w:val="005B1AD8"/>
    <w:rPr>
      <w:color w:val="800080"/>
      <w:u w:val="single"/>
    </w:rPr>
  </w:style>
  <w:style w:type="paragraph" w:styleId="HTML">
    <w:name w:val="HTML Preformatted"/>
    <w:basedOn w:val="a"/>
    <w:rsid w:val="006B4A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 w:cs="細明體"/>
      <w:szCs w:val="24"/>
    </w:rPr>
  </w:style>
  <w:style w:type="paragraph" w:styleId="a9">
    <w:name w:val="header"/>
    <w:basedOn w:val="a"/>
    <w:link w:val="aa"/>
    <w:rsid w:val="00DB3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DB3AF1"/>
  </w:style>
  <w:style w:type="paragraph" w:styleId="ab">
    <w:name w:val="footer"/>
    <w:basedOn w:val="a"/>
    <w:link w:val="ac"/>
    <w:rsid w:val="00DB3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B3AF1"/>
  </w:style>
  <w:style w:type="character" w:customStyle="1" w:styleId="apple-style-span">
    <w:name w:val="apple-style-span"/>
    <w:basedOn w:val="a0"/>
    <w:rsid w:val="00253A60"/>
  </w:style>
  <w:style w:type="paragraph" w:styleId="ad">
    <w:name w:val="List Paragraph"/>
    <w:basedOn w:val="a"/>
    <w:uiPriority w:val="34"/>
    <w:qFormat/>
    <w:rsid w:val="002C6CE5"/>
    <w:pPr>
      <w:ind w:leftChars="200" w:left="480"/>
    </w:pPr>
  </w:style>
  <w:style w:type="character" w:customStyle="1" w:styleId="apple-converted-space">
    <w:name w:val="apple-converted-space"/>
    <w:basedOn w:val="a0"/>
    <w:rsid w:val="00491710"/>
  </w:style>
  <w:style w:type="paragraph" w:styleId="ae">
    <w:name w:val="Balloon Text"/>
    <w:basedOn w:val="a"/>
    <w:link w:val="af"/>
    <w:semiHidden/>
    <w:unhideWhenUsed/>
    <w:rsid w:val="00051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051D6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51D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chen@mail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Links>
    <vt:vector size="6" baseType="variant">
      <vt:variant>
        <vt:i4>6029436</vt:i4>
      </vt:variant>
      <vt:variant>
        <vt:i4>0</vt:i4>
      </vt:variant>
      <vt:variant>
        <vt:i4>0</vt:i4>
      </vt:variant>
      <vt:variant>
        <vt:i4>5</vt:i4>
      </vt:variant>
      <vt:variant>
        <vt:lpwstr>mailto:chchen@mail.ncku.edu.tw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Integrated Circuits (I)</dc:title>
  <dc:subject>Syllabus</dc:subject>
  <dc:creator>win95</dc:creator>
  <cp:lastModifiedBy>Determination</cp:lastModifiedBy>
  <cp:revision>3</cp:revision>
  <cp:lastPrinted>2016-02-22T02:58:00Z</cp:lastPrinted>
  <dcterms:created xsi:type="dcterms:W3CDTF">2017-02-07T02:06:00Z</dcterms:created>
  <dcterms:modified xsi:type="dcterms:W3CDTF">2017-02-07T02:09:00Z</dcterms:modified>
</cp:coreProperties>
</file>